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6A" w:rsidRPr="00DB699B" w:rsidRDefault="00D470D0" w:rsidP="006D65F9">
      <w:pPr>
        <w:jc w:val="center"/>
        <w:rPr>
          <w:b/>
          <w:sz w:val="28"/>
        </w:rPr>
      </w:pPr>
      <w:r w:rsidRPr="00DB699B">
        <w:rPr>
          <w:b/>
          <w:sz w:val="28"/>
        </w:rPr>
        <w:t xml:space="preserve">Hydrogen </w:t>
      </w:r>
      <w:r w:rsidR="00656DD2" w:rsidRPr="00DB699B">
        <w:rPr>
          <w:b/>
          <w:sz w:val="28"/>
        </w:rPr>
        <w:t>Production through Biomass Gasification</w:t>
      </w:r>
    </w:p>
    <w:p w:rsidR="00656DD2" w:rsidRPr="00DB699B" w:rsidRDefault="007A3B18" w:rsidP="00E229EA">
      <w:pPr>
        <w:jc w:val="both"/>
      </w:pPr>
      <w:r w:rsidRPr="00DB699B">
        <w:t>Hydrogen is</w:t>
      </w:r>
      <w:r w:rsidR="0080634C">
        <w:t xml:space="preserve"> </w:t>
      </w:r>
      <w:r w:rsidRPr="00DB699B">
        <w:rPr>
          <w:b/>
          <w:color w:val="00B050"/>
        </w:rPr>
        <w:t>Green &amp; Sustainable</w:t>
      </w:r>
      <w:r w:rsidR="0080634C">
        <w:rPr>
          <w:b/>
          <w:color w:val="00B050"/>
        </w:rPr>
        <w:t xml:space="preserve"> </w:t>
      </w:r>
      <w:r w:rsidR="002A4FA3" w:rsidRPr="00DB699B">
        <w:t>f</w:t>
      </w:r>
      <w:r w:rsidRPr="00DB699B">
        <w:t>uel</w:t>
      </w:r>
      <w:r w:rsidR="00656DD2" w:rsidRPr="00DB699B">
        <w:t xml:space="preserve"> that has highest energy content </w:t>
      </w:r>
      <w:r w:rsidR="006C0CD7" w:rsidRPr="00DB699B">
        <w:t>(</w:t>
      </w:r>
      <w:r w:rsidR="006C0CD7" w:rsidRPr="00DB699B">
        <w:rPr>
          <w:b/>
        </w:rPr>
        <w:t>142kj/g</w:t>
      </w:r>
      <w:r w:rsidR="006C0CD7" w:rsidRPr="00DB699B">
        <w:t>)</w:t>
      </w:r>
      <w:r w:rsidR="00656DD2" w:rsidRPr="00DB699B">
        <w:t xml:space="preserve"> that can be</w:t>
      </w:r>
      <w:r w:rsidR="00A47804" w:rsidRPr="00DB699B">
        <w:t xml:space="preserve"> produce</w:t>
      </w:r>
      <w:r w:rsidR="00656DD2" w:rsidRPr="00DB699B">
        <w:t>d through few number of methods</w:t>
      </w:r>
      <w:r w:rsidR="009A7A9C" w:rsidRPr="00DB699B">
        <w:t xml:space="preserve">, </w:t>
      </w:r>
      <w:proofErr w:type="spellStart"/>
      <w:r w:rsidR="009A7A9C" w:rsidRPr="00DB699B">
        <w:t>e.g</w:t>
      </w:r>
      <w:proofErr w:type="spellEnd"/>
      <w:r w:rsidR="009A7A9C" w:rsidRPr="00DB699B">
        <w:t xml:space="preserve">, </w:t>
      </w:r>
      <w:r w:rsidR="00E229EA" w:rsidRPr="00DB699B">
        <w:t>Natural Gas Reforming</w:t>
      </w:r>
      <w:r w:rsidR="009A7A9C" w:rsidRPr="00DB699B">
        <w:t xml:space="preserve">, </w:t>
      </w:r>
      <w:r w:rsidR="00E229EA" w:rsidRPr="00DB699B">
        <w:t>Biomass Gasification</w:t>
      </w:r>
      <w:r w:rsidR="009A7A9C" w:rsidRPr="00DB699B">
        <w:t xml:space="preserve">, </w:t>
      </w:r>
      <w:r w:rsidR="00E229EA" w:rsidRPr="00DB699B">
        <w:t>Coal Gasification</w:t>
      </w:r>
      <w:r w:rsidR="009A7A9C" w:rsidRPr="00DB699B">
        <w:t xml:space="preserve">, </w:t>
      </w:r>
      <w:r w:rsidR="00E229EA" w:rsidRPr="00DB699B">
        <w:t>Electr</w:t>
      </w:r>
      <w:r w:rsidR="009A7A9C" w:rsidRPr="00DB699B">
        <w:t xml:space="preserve">olysis (sun light, wind, high temperature), </w:t>
      </w:r>
      <w:r w:rsidR="00E229EA" w:rsidRPr="00DB699B">
        <w:t>Photo Biological</w:t>
      </w:r>
      <w:r w:rsidR="00FE4479" w:rsidRPr="00DB699B">
        <w:t>,</w:t>
      </w:r>
      <w:r w:rsidR="00656DD2" w:rsidRPr="00DB699B">
        <w:t xml:space="preserve"> Photo-catalytic water splitting, </w:t>
      </w:r>
      <w:r w:rsidR="00E229EA" w:rsidRPr="00DB699B">
        <w:t>Microbial Biomass Conversion</w:t>
      </w:r>
      <w:r w:rsidR="00815A9E" w:rsidRPr="00DB699B">
        <w:t xml:space="preserve">, </w:t>
      </w:r>
      <w:r w:rsidR="00E229EA" w:rsidRPr="00DB699B">
        <w:t>Bio Derived Liquid</w:t>
      </w:r>
      <w:r w:rsidR="00815A9E" w:rsidRPr="00DB699B">
        <w:t>etc.</w:t>
      </w:r>
      <w:r w:rsidR="00656DD2" w:rsidRPr="00DB699B">
        <w:t xml:space="preserve"> Hydrogen Energy laboratory, Chattogram, Bangladesh focuses biomass gasification, Pho-catalytic water splitting to produce/generate hydrogen. </w:t>
      </w:r>
    </w:p>
    <w:p w:rsidR="00E24BED" w:rsidRPr="00DB699B" w:rsidRDefault="00922331" w:rsidP="00BB0FFE">
      <w:pPr>
        <w:spacing w:after="0"/>
        <w:rPr>
          <w:b/>
        </w:rPr>
      </w:pPr>
      <w:r w:rsidRPr="00DB699B">
        <w:rPr>
          <w:b/>
        </w:rPr>
        <w:t>Hydrogen production from Biomass Gasification</w:t>
      </w:r>
    </w:p>
    <w:p w:rsidR="00E24BED" w:rsidRPr="00DB699B" w:rsidRDefault="005F0CD0" w:rsidP="00E24BED">
      <w:pPr>
        <w:jc w:val="both"/>
      </w:pPr>
      <w:r w:rsidRPr="00DB699B">
        <w:t xml:space="preserve">Biomass </w:t>
      </w:r>
      <w:r w:rsidR="00E24BED" w:rsidRPr="00DB699B">
        <w:t>gasification is a</w:t>
      </w:r>
      <w:r w:rsidR="00253DE8" w:rsidRPr="00DB699B">
        <w:t>matured technology,</w:t>
      </w:r>
      <w:r w:rsidR="00023A5E" w:rsidRPr="00DB699B">
        <w:t xml:space="preserve"> not combustion,</w:t>
      </w:r>
      <w:r w:rsidR="00253DE8" w:rsidRPr="00DB699B">
        <w:t xml:space="preserve"> involves </w:t>
      </w:r>
      <w:r w:rsidR="003B6E9F" w:rsidRPr="00DB699B">
        <w:t>high temperature</w:t>
      </w:r>
      <w:r w:rsidR="00E8337E" w:rsidRPr="00DB699B">
        <w:t xml:space="preserve">, </w:t>
      </w:r>
      <w:r w:rsidR="00134BE4" w:rsidRPr="00DB699B">
        <w:t xml:space="preserve">controlled </w:t>
      </w:r>
      <w:r w:rsidR="00E8337E" w:rsidRPr="00DB699B">
        <w:t xml:space="preserve">oxygen and steam to convert biomass to hydrogen along with </w:t>
      </w:r>
      <w:r w:rsidR="00DF3110" w:rsidRPr="00DB699B">
        <w:t>other value added products</w:t>
      </w:r>
      <w:r w:rsidR="0046056F" w:rsidRPr="00DB699B">
        <w:t>.</w:t>
      </w:r>
      <w:r w:rsidR="0081034D" w:rsidRPr="00DB699B">
        <w:t xml:space="preserve"> To reduce the net carbonaceous emissions</w:t>
      </w:r>
      <w:r w:rsidR="004C218A" w:rsidRPr="00DB699B">
        <w:t>, Biomass Gasification is assembled with</w:t>
      </w:r>
      <w:r w:rsidR="00CD0076" w:rsidRPr="00DB699B">
        <w:t xml:space="preserve"> carbon capture, utilization and long term storage</w:t>
      </w:r>
    </w:p>
    <w:p w:rsidR="00A47804" w:rsidRPr="00DB699B" w:rsidRDefault="002757F4" w:rsidP="00535C5B">
      <w:pPr>
        <w:spacing w:after="0"/>
        <w:jc w:val="both"/>
      </w:pPr>
      <w:r w:rsidRPr="00DB699B">
        <w:rPr>
          <w:b/>
        </w:rPr>
        <w:t>Biomass</w:t>
      </w:r>
    </w:p>
    <w:p w:rsidR="00E24BED" w:rsidRPr="00DB699B" w:rsidRDefault="002E2299" w:rsidP="00E24BED">
      <w:pPr>
        <w:jc w:val="both"/>
      </w:pPr>
      <w:r w:rsidRPr="00DB699B">
        <w:t xml:space="preserve">Biomass is a renewable organic </w:t>
      </w:r>
      <w:r w:rsidR="002B1877" w:rsidRPr="00DB699B">
        <w:t>resource</w:t>
      </w:r>
      <w:r w:rsidRPr="00DB699B">
        <w:t xml:space="preserve"> which includes agriculture crop residues (such as</w:t>
      </w:r>
      <w:r w:rsidR="002B1877" w:rsidRPr="00DB699B">
        <w:t xml:space="preserve"> rice straw</w:t>
      </w:r>
      <w:proofErr w:type="gramStart"/>
      <w:r w:rsidR="002B1877" w:rsidRPr="00DB699B">
        <w:t>,wheat</w:t>
      </w:r>
      <w:proofErr w:type="gramEnd"/>
      <w:r w:rsidR="002B1877" w:rsidRPr="00DB699B">
        <w:t xml:space="preserve"> straw </w:t>
      </w:r>
      <w:r w:rsidRPr="00DB699B">
        <w:t>or</w:t>
      </w:r>
      <w:r w:rsidR="002B1877" w:rsidRPr="00DB699B">
        <w:t>corn stover</w:t>
      </w:r>
      <w:r w:rsidRPr="00DB699B">
        <w:t>), forest residues, special crops gr</w:t>
      </w:r>
      <w:r w:rsidR="00A229B4" w:rsidRPr="00DB699B">
        <w:t>own specifically for energy use,</w:t>
      </w:r>
      <w:r w:rsidR="006B4784" w:rsidRPr="00DB699B">
        <w:t>animal wastes</w:t>
      </w:r>
      <w:r w:rsidRPr="00DB699B">
        <w:t>, and</w:t>
      </w:r>
      <w:r w:rsidR="006B4784" w:rsidRPr="00DB699B">
        <w:t>organic municipal solid waste</w:t>
      </w:r>
      <w:r w:rsidRPr="00DB699B">
        <w:t xml:space="preserve">. </w:t>
      </w:r>
      <w:r w:rsidR="003F2AB6" w:rsidRPr="00DB699B">
        <w:t xml:space="preserve">Hydrogen </w:t>
      </w:r>
      <w:r w:rsidR="00B64F07" w:rsidRPr="00DB699B">
        <w:t xml:space="preserve">along with other </w:t>
      </w:r>
      <w:r w:rsidR="00EA09C8" w:rsidRPr="00DB699B">
        <w:t xml:space="preserve">value added </w:t>
      </w:r>
      <w:r w:rsidR="00B64F07" w:rsidRPr="00DB699B">
        <w:t>byproducts</w:t>
      </w:r>
      <w:r w:rsidR="003F2AB6" w:rsidRPr="00DB699B">
        <w:t xml:space="preserve">can be produced from </w:t>
      </w:r>
      <w:r w:rsidR="00F55995" w:rsidRPr="00DB699B">
        <w:t>this renewable resource</w:t>
      </w:r>
      <w:r w:rsidR="00E24BED" w:rsidRPr="00DB699B">
        <w:t xml:space="preserve"> via</w:t>
      </w:r>
      <w:r w:rsidRPr="00DB699B">
        <w:t xml:space="preserve"> gasification.</w:t>
      </w:r>
      <w:r w:rsidR="000A7A6E" w:rsidRPr="00DB699B">
        <w:t xml:space="preserve"> Renewability, abundance, carbon neutral and cost efficiency is the main </w:t>
      </w:r>
      <w:r w:rsidR="005079EA" w:rsidRPr="00DB699B">
        <w:t>features considered to use Biomass for hydrogen production by Gasification</w:t>
      </w:r>
      <w:r w:rsidR="002635A6" w:rsidRPr="00DB699B">
        <w:t>.</w:t>
      </w:r>
    </w:p>
    <w:p w:rsidR="005C47F7" w:rsidRPr="00DB699B" w:rsidRDefault="00B17E0A" w:rsidP="00535C5B">
      <w:pPr>
        <w:spacing w:after="0"/>
        <w:jc w:val="both"/>
      </w:pPr>
      <w:r w:rsidRPr="00DB699B">
        <w:rPr>
          <w:b/>
        </w:rPr>
        <w:t>Gasification</w:t>
      </w:r>
      <w:r w:rsidR="004F2D94" w:rsidRPr="00DB699B">
        <w:rPr>
          <w:b/>
        </w:rPr>
        <w:t xml:space="preserve"> technology</w:t>
      </w:r>
    </w:p>
    <w:p w:rsidR="005C47F7" w:rsidRPr="00DB699B" w:rsidRDefault="00ED4E98" w:rsidP="009C2424">
      <w:pPr>
        <w:jc w:val="both"/>
      </w:pPr>
      <w:r w:rsidRPr="00DB699B">
        <w:t>Gasifica</w:t>
      </w:r>
      <w:r w:rsidR="00A66712" w:rsidRPr="00DB699B">
        <w:t>tion or Biomass gasification</w:t>
      </w:r>
      <w:r w:rsidR="003656ED" w:rsidRPr="00DB699B">
        <w:t>in which</w:t>
      </w:r>
      <w:r w:rsidR="00F07282" w:rsidRPr="00DB699B">
        <w:t xml:space="preserve"> solid fuel</w:t>
      </w:r>
      <w:r w:rsidR="00281B7E" w:rsidRPr="00DB699B">
        <w:t>s is</w:t>
      </w:r>
      <w:r w:rsidR="003656ED" w:rsidRPr="00DB699B">
        <w:t xml:space="preserve"> undergone to high temperature</w:t>
      </w:r>
      <w:r w:rsidR="0007543B" w:rsidRPr="00DB699B">
        <w:t xml:space="preserve"> (&gt;700</w:t>
      </w:r>
      <w:r w:rsidR="0007543B" w:rsidRPr="00DB699B">
        <w:rPr>
          <w:vertAlign w:val="superscript"/>
        </w:rPr>
        <w:t>0</w:t>
      </w:r>
      <w:r w:rsidR="0007543B" w:rsidRPr="00DB699B">
        <w:t>C)</w:t>
      </w:r>
      <w:r w:rsidR="009A4097" w:rsidRPr="00DB699B">
        <w:t xml:space="preserve">with controlled oxygen/steam ratio </w:t>
      </w:r>
      <w:r w:rsidR="00F07282" w:rsidRPr="00DB699B">
        <w:t>to</w:t>
      </w:r>
      <w:r w:rsidR="0078030B" w:rsidRPr="00DB699B">
        <w:t xml:space="preserve"> produce</w:t>
      </w:r>
      <w:r w:rsidR="00F07282" w:rsidRPr="00DB699B">
        <w:t xml:space="preserve"> high efficient </w:t>
      </w:r>
      <w:r w:rsidR="004A2B78" w:rsidRPr="00DB699B">
        <w:t xml:space="preserve">hydrogen rich </w:t>
      </w:r>
      <w:r w:rsidR="00F07282" w:rsidRPr="00DB699B">
        <w:t>gaseous fuel</w:t>
      </w:r>
      <w:r w:rsidR="00924073" w:rsidRPr="00DB699B">
        <w:t>or producer gas</w:t>
      </w:r>
      <w:r w:rsidR="00F07282" w:rsidRPr="00DB699B">
        <w:t>.</w:t>
      </w:r>
      <w:r w:rsidR="00730644" w:rsidRPr="00DB699B">
        <w:t xml:space="preserve"> The main composition of this</w:t>
      </w:r>
      <w:r w:rsidR="00410DC6" w:rsidRPr="00DB699B">
        <w:t xml:space="preserve"> yield gasis</w:t>
      </w:r>
      <w:r w:rsidR="007B1CEB" w:rsidRPr="00DB699B">
        <w:t xml:space="preserve"> steam</w:t>
      </w:r>
      <w:r w:rsidR="00C01091" w:rsidRPr="00DB699B">
        <w:t xml:space="preserve"> (H</w:t>
      </w:r>
      <w:r w:rsidR="00C01091" w:rsidRPr="00DB699B">
        <w:rPr>
          <w:vertAlign w:val="subscript"/>
        </w:rPr>
        <w:t>2</w:t>
      </w:r>
      <w:r w:rsidR="00C01091" w:rsidRPr="00DB699B">
        <w:t>O)</w:t>
      </w:r>
      <w:r w:rsidR="007B1CEB" w:rsidRPr="00DB699B">
        <w:t>,</w:t>
      </w:r>
      <w:r w:rsidR="00E24BED" w:rsidRPr="00DB699B">
        <w:t xml:space="preserve"> carbon di</w:t>
      </w:r>
      <w:r w:rsidR="00410DC6" w:rsidRPr="00DB699B">
        <w:t>oxide</w:t>
      </w:r>
      <w:r w:rsidR="00775577" w:rsidRPr="00DB699B">
        <w:t xml:space="preserve"> (CO</w:t>
      </w:r>
      <w:r w:rsidR="00775577" w:rsidRPr="00DB699B">
        <w:rPr>
          <w:vertAlign w:val="subscript"/>
        </w:rPr>
        <w:t>2</w:t>
      </w:r>
      <w:r w:rsidR="00775577" w:rsidRPr="00DB699B">
        <w:t>)</w:t>
      </w:r>
      <w:r w:rsidR="00410DC6" w:rsidRPr="00DB699B">
        <w:t>, carbon mono oxide</w:t>
      </w:r>
      <w:r w:rsidR="00775577" w:rsidRPr="00DB699B">
        <w:t xml:space="preserve"> (CO)</w:t>
      </w:r>
      <w:r w:rsidR="00410DC6" w:rsidRPr="00DB699B">
        <w:t xml:space="preserve"> and Hydrogen</w:t>
      </w:r>
      <w:r w:rsidR="00C01091" w:rsidRPr="00DB699B">
        <w:t xml:space="preserve"> (H</w:t>
      </w:r>
      <w:r w:rsidR="00C01091" w:rsidRPr="00DB699B">
        <w:rPr>
          <w:vertAlign w:val="subscript"/>
        </w:rPr>
        <w:t>2</w:t>
      </w:r>
      <w:r w:rsidR="00C01091" w:rsidRPr="00DB699B">
        <w:t>)</w:t>
      </w:r>
      <w:r w:rsidR="00410DC6" w:rsidRPr="00DB699B">
        <w:t>.</w:t>
      </w:r>
      <w:r w:rsidR="00775577" w:rsidRPr="00DB699B">
        <w:t xml:space="preserve"> The </w:t>
      </w:r>
      <w:r w:rsidR="00680BBF" w:rsidRPr="00DB699B">
        <w:t>reaction between CO and steam</w:t>
      </w:r>
      <w:r w:rsidR="009159B7" w:rsidRPr="00DB699B">
        <w:t xml:space="preserve"> increases the hydrogen content in the mixture</w:t>
      </w:r>
      <w:r w:rsidR="005E4AC9" w:rsidRPr="00DB699B">
        <w:t>.</w:t>
      </w:r>
      <w:r w:rsidR="00C07074" w:rsidRPr="00DB699B">
        <w:t xml:space="preserve"> High quality membrane or adsorbers are used </w:t>
      </w:r>
      <w:r w:rsidR="00C56566" w:rsidRPr="00DB699B">
        <w:t>to obtain pure hydrogen.</w:t>
      </w:r>
    </w:p>
    <w:p w:rsidR="00A66712" w:rsidRPr="00DB699B" w:rsidRDefault="00BD72CF" w:rsidP="00E24BED">
      <w:pPr>
        <w:spacing w:after="0"/>
        <w:jc w:val="both"/>
      </w:pPr>
      <w:r w:rsidRPr="00DB699B">
        <w:t>General reaction</w:t>
      </w:r>
      <w:r w:rsidR="00542F66" w:rsidRPr="00DB699B">
        <w:t>-</w:t>
      </w:r>
    </w:p>
    <w:p w:rsidR="009D2C8D" w:rsidRPr="00DB699B" w:rsidRDefault="00BD72CF" w:rsidP="00A66712">
      <w:pPr>
        <w:spacing w:after="0"/>
        <w:jc w:val="both"/>
        <w:rPr>
          <w:rFonts w:cs="Nikosh"/>
          <w:color w:val="292929"/>
          <w:shd w:val="clear" w:color="auto" w:fill="FFFFFF"/>
        </w:rPr>
      </w:pPr>
      <w:proofErr w:type="gramStart"/>
      <w:r w:rsidRPr="00DB699B">
        <w:rPr>
          <w:rFonts w:cs="Nikosh"/>
          <w:color w:val="292929"/>
          <w:shd w:val="clear" w:color="auto" w:fill="FFFFFF"/>
        </w:rPr>
        <w:t>C</w:t>
      </w:r>
      <w:r w:rsidRPr="00DB699B">
        <w:rPr>
          <w:rFonts w:cs="Nikosh"/>
          <w:color w:val="292929"/>
          <w:shd w:val="clear" w:color="auto" w:fill="FFFFFF"/>
          <w:vertAlign w:val="subscript"/>
        </w:rPr>
        <w:t>6</w:t>
      </w:r>
      <w:r w:rsidRPr="00DB699B">
        <w:rPr>
          <w:rFonts w:cs="Nikosh"/>
          <w:color w:val="292929"/>
          <w:shd w:val="clear" w:color="auto" w:fill="FFFFFF"/>
        </w:rPr>
        <w:t>H</w:t>
      </w:r>
      <w:r w:rsidRPr="00DB699B">
        <w:rPr>
          <w:rFonts w:cs="Nikosh"/>
          <w:color w:val="292929"/>
          <w:shd w:val="clear" w:color="auto" w:fill="FFFFFF"/>
          <w:vertAlign w:val="subscript"/>
        </w:rPr>
        <w:t>12</w:t>
      </w:r>
      <w:r w:rsidRPr="00DB699B">
        <w:rPr>
          <w:rFonts w:cs="Nikosh"/>
          <w:color w:val="292929"/>
          <w:shd w:val="clear" w:color="auto" w:fill="FFFFFF"/>
        </w:rPr>
        <w:t>O</w:t>
      </w:r>
      <w:r w:rsidRPr="00DB699B">
        <w:rPr>
          <w:rFonts w:cs="Nikosh"/>
          <w:color w:val="292929"/>
          <w:shd w:val="clear" w:color="auto" w:fill="FFFFFF"/>
          <w:vertAlign w:val="subscript"/>
        </w:rPr>
        <w:t>6</w:t>
      </w:r>
      <w:r w:rsidR="00B63F1D" w:rsidRPr="00DB699B">
        <w:rPr>
          <w:rFonts w:cs="Nikosh"/>
          <w:i/>
          <w:color w:val="292929"/>
          <w:shd w:val="clear" w:color="auto" w:fill="FFFFFF"/>
        </w:rPr>
        <w:t>(</w:t>
      </w:r>
      <w:proofErr w:type="gramEnd"/>
      <w:r w:rsidR="00B63F1D" w:rsidRPr="00DB699B">
        <w:rPr>
          <w:rFonts w:cs="Nikosh"/>
          <w:i/>
          <w:color w:val="292929"/>
          <w:shd w:val="clear" w:color="auto" w:fill="FFFFFF"/>
        </w:rPr>
        <w:t>*)</w:t>
      </w:r>
      <w:r w:rsidRPr="00DB699B">
        <w:rPr>
          <w:rFonts w:cs="Nikosh"/>
          <w:color w:val="292929"/>
          <w:shd w:val="clear" w:color="auto" w:fill="FFFFFF"/>
        </w:rPr>
        <w:t>+ O</w:t>
      </w:r>
      <w:r w:rsidRPr="00DB699B">
        <w:rPr>
          <w:rFonts w:cs="Nikosh"/>
          <w:color w:val="292929"/>
          <w:shd w:val="clear" w:color="auto" w:fill="FFFFFF"/>
          <w:vertAlign w:val="subscript"/>
        </w:rPr>
        <w:t>2</w:t>
      </w:r>
      <w:r w:rsidRPr="00DB699B">
        <w:rPr>
          <w:rFonts w:cs="Nikosh"/>
          <w:color w:val="292929"/>
          <w:shd w:val="clear" w:color="auto" w:fill="FFFFFF"/>
        </w:rPr>
        <w:t> + H</w:t>
      </w:r>
      <w:r w:rsidRPr="00DB699B">
        <w:rPr>
          <w:rFonts w:cs="Nikosh"/>
          <w:color w:val="292929"/>
          <w:shd w:val="clear" w:color="auto" w:fill="FFFFFF"/>
          <w:vertAlign w:val="subscript"/>
        </w:rPr>
        <w:t>2</w:t>
      </w:r>
      <w:r w:rsidRPr="00DB699B">
        <w:rPr>
          <w:rFonts w:cs="Nikosh"/>
          <w:color w:val="292929"/>
          <w:shd w:val="clear" w:color="auto" w:fill="FFFFFF"/>
        </w:rPr>
        <w:t xml:space="preserve">O </w:t>
      </w:r>
      <w:r w:rsidRPr="00DB699B">
        <w:rPr>
          <w:rFonts w:cs="Times New Roman"/>
          <w:color w:val="292929"/>
          <w:shd w:val="clear" w:color="auto" w:fill="FFFFFF"/>
        </w:rPr>
        <w:t>→</w:t>
      </w:r>
      <w:r w:rsidRPr="00DB699B">
        <w:rPr>
          <w:rFonts w:cs="Nikosh"/>
          <w:color w:val="292929"/>
          <w:shd w:val="clear" w:color="auto" w:fill="FFFFFF"/>
        </w:rPr>
        <w:t xml:space="preserve"> CO + CO</w:t>
      </w:r>
      <w:r w:rsidRPr="00DB699B">
        <w:rPr>
          <w:rFonts w:cs="Nikosh"/>
          <w:color w:val="292929"/>
          <w:shd w:val="clear" w:color="auto" w:fill="FFFFFF"/>
          <w:vertAlign w:val="subscript"/>
        </w:rPr>
        <w:t>2</w:t>
      </w:r>
      <w:r w:rsidRPr="00DB699B">
        <w:rPr>
          <w:rFonts w:cs="Nikosh"/>
          <w:color w:val="292929"/>
          <w:shd w:val="clear" w:color="auto" w:fill="FFFFFF"/>
        </w:rPr>
        <w:t> + H</w:t>
      </w:r>
      <w:r w:rsidRPr="00DB699B">
        <w:rPr>
          <w:rFonts w:cs="Nikosh"/>
          <w:color w:val="292929"/>
          <w:shd w:val="clear" w:color="auto" w:fill="FFFFFF"/>
          <w:vertAlign w:val="subscript"/>
        </w:rPr>
        <w:t>2</w:t>
      </w:r>
      <w:r w:rsidRPr="00DB699B">
        <w:rPr>
          <w:rFonts w:cs="Nikosh"/>
          <w:color w:val="292929"/>
          <w:shd w:val="clear" w:color="auto" w:fill="FFFFFF"/>
        </w:rPr>
        <w:t> + other species</w:t>
      </w:r>
      <w:r w:rsidR="00A66712" w:rsidRPr="00DB699B">
        <w:t xml:space="preserve"> ; </w:t>
      </w:r>
      <w:r w:rsidR="00B63F1D" w:rsidRPr="00DB699B">
        <w:rPr>
          <w:rFonts w:cs="Nikosh"/>
          <w:color w:val="292929"/>
          <w:shd w:val="clear" w:color="auto" w:fill="FFFFFF"/>
        </w:rPr>
        <w:t>*a surrogate of cellulose</w:t>
      </w:r>
      <w:r w:rsidR="00A66712" w:rsidRPr="00DB699B">
        <w:rPr>
          <w:rFonts w:cs="Nikosh"/>
          <w:color w:val="292929"/>
          <w:shd w:val="clear" w:color="auto" w:fill="FFFFFF"/>
        </w:rPr>
        <w:t>.</w:t>
      </w:r>
    </w:p>
    <w:p w:rsidR="00A66712" w:rsidRPr="00DB699B" w:rsidRDefault="00A66712" w:rsidP="00A66712">
      <w:pPr>
        <w:spacing w:after="0"/>
        <w:jc w:val="both"/>
      </w:pPr>
    </w:p>
    <w:p w:rsidR="002D4442" w:rsidRPr="00DB699B" w:rsidRDefault="002D4442" w:rsidP="00542F66">
      <w:pPr>
        <w:rPr>
          <w:rFonts w:cs="Nikosh"/>
          <w:color w:val="292929"/>
          <w:shd w:val="clear" w:color="auto" w:fill="FFFFFF"/>
        </w:rPr>
      </w:pPr>
      <w:r w:rsidRPr="00DB699B">
        <w:rPr>
          <w:rFonts w:cs="Nikosh"/>
          <w:color w:val="292929"/>
          <w:shd w:val="clear" w:color="auto" w:fill="FFFFFF"/>
        </w:rPr>
        <w:t xml:space="preserve">Commonly </w:t>
      </w:r>
      <w:r w:rsidR="00403355" w:rsidRPr="00DB699B">
        <w:rPr>
          <w:rFonts w:cs="Nikosh"/>
          <w:color w:val="292929"/>
          <w:shd w:val="clear" w:color="auto" w:fill="FFFFFF"/>
        </w:rPr>
        <w:t xml:space="preserve">Water Gas Shift (WGS) reaction, </w:t>
      </w:r>
      <w:r w:rsidR="006B3409" w:rsidRPr="00DB699B">
        <w:rPr>
          <w:rFonts w:cs="Nikosh"/>
          <w:color w:val="292929"/>
          <w:shd w:val="clear" w:color="auto" w:fill="FFFFFF"/>
        </w:rPr>
        <w:t>S</w:t>
      </w:r>
      <w:r w:rsidRPr="00DB699B">
        <w:rPr>
          <w:rFonts w:cs="Nikosh"/>
          <w:color w:val="292929"/>
          <w:shd w:val="clear" w:color="auto" w:fill="FFFFFF"/>
        </w:rPr>
        <w:t>crubbing,</w:t>
      </w:r>
      <w:r w:rsidR="006B3409" w:rsidRPr="00DB699B">
        <w:rPr>
          <w:rFonts w:cs="Nikosh"/>
          <w:color w:val="292929"/>
          <w:shd w:val="clear" w:color="auto" w:fill="FFFFFF"/>
        </w:rPr>
        <w:t xml:space="preserve"> membrane or Pressure Swing A</w:t>
      </w:r>
      <w:r w:rsidRPr="00DB699B">
        <w:rPr>
          <w:rFonts w:cs="Nikosh"/>
          <w:color w:val="292929"/>
          <w:shd w:val="clear" w:color="auto" w:fill="FFFFFF"/>
        </w:rPr>
        <w:t>dsorption</w:t>
      </w:r>
      <w:r w:rsidR="006B3409" w:rsidRPr="00DB699B">
        <w:rPr>
          <w:rFonts w:cs="Nikosh"/>
          <w:color w:val="292929"/>
          <w:shd w:val="clear" w:color="auto" w:fill="FFFFFF"/>
        </w:rPr>
        <w:t xml:space="preserve"> (PSA)is followed to </w:t>
      </w:r>
      <w:r w:rsidR="00EC3F7A" w:rsidRPr="00DB699B">
        <w:rPr>
          <w:rFonts w:cs="Nikosh"/>
          <w:color w:val="292929"/>
          <w:shd w:val="clear" w:color="auto" w:fill="FFFFFF"/>
        </w:rPr>
        <w:t>remove the contamination</w:t>
      </w:r>
      <w:r w:rsidR="002E17C0" w:rsidRPr="00DB699B">
        <w:rPr>
          <w:rFonts w:cs="Nikosh"/>
          <w:color w:val="292929"/>
          <w:shd w:val="clear" w:color="auto" w:fill="FFFFFF"/>
        </w:rPr>
        <w:t>s</w:t>
      </w:r>
      <w:r w:rsidR="008E55BA" w:rsidRPr="00DB699B">
        <w:rPr>
          <w:rFonts w:cs="Nikosh"/>
          <w:color w:val="292929"/>
          <w:shd w:val="clear" w:color="auto" w:fill="FFFFFF"/>
        </w:rPr>
        <w:t xml:space="preserve">from </w:t>
      </w:r>
      <w:r w:rsidR="00C431A4" w:rsidRPr="00DB699B">
        <w:rPr>
          <w:rFonts w:cs="Nikosh"/>
          <w:color w:val="292929"/>
          <w:shd w:val="clear" w:color="auto" w:fill="FFFFFF"/>
        </w:rPr>
        <w:t>producer gas</w:t>
      </w:r>
      <w:r w:rsidR="00E24BED" w:rsidRPr="00DB699B">
        <w:rPr>
          <w:rFonts w:cs="Nikosh"/>
          <w:color w:val="292929"/>
          <w:shd w:val="clear" w:color="auto" w:fill="FFFFFF"/>
        </w:rPr>
        <w:t xml:space="preserve"> to</w:t>
      </w:r>
      <w:r w:rsidR="00EC3F7A" w:rsidRPr="00DB699B">
        <w:rPr>
          <w:rFonts w:cs="Nikosh"/>
          <w:color w:val="292929"/>
          <w:shd w:val="clear" w:color="auto" w:fill="FFFFFF"/>
        </w:rPr>
        <w:t xml:space="preserve"> get pure hydrogen</w:t>
      </w:r>
      <w:r w:rsidR="0083054A" w:rsidRPr="00DB699B">
        <w:rPr>
          <w:rFonts w:cs="Nikosh"/>
          <w:color w:val="292929"/>
          <w:shd w:val="clear" w:color="auto" w:fill="FFFFFF"/>
        </w:rPr>
        <w:t>.</w:t>
      </w:r>
    </w:p>
    <w:p w:rsidR="00403355" w:rsidRPr="00DB699B" w:rsidRDefault="00802816" w:rsidP="004223FE">
      <w:pPr>
        <w:spacing w:after="0"/>
        <w:rPr>
          <w:rFonts w:cs="Nikosh"/>
          <w:b/>
          <w:i/>
          <w:color w:val="292929"/>
          <w:shd w:val="clear" w:color="auto" w:fill="FFFFFF"/>
        </w:rPr>
      </w:pPr>
      <w:bookmarkStart w:id="0" w:name="_GoBack"/>
      <w:bookmarkEnd w:id="0"/>
      <w:r w:rsidRPr="00DB699B">
        <w:rPr>
          <w:rFonts w:cs="Nikosh"/>
          <w:b/>
          <w:i/>
          <w:color w:val="292929"/>
          <w:shd w:val="clear" w:color="auto" w:fill="FFFFFF"/>
        </w:rPr>
        <w:t>Water Gas Shift reaction</w:t>
      </w:r>
    </w:p>
    <w:p w:rsidR="00EC54C8" w:rsidRPr="00DB699B" w:rsidRDefault="00EC54C8" w:rsidP="00542F66">
      <w:pPr>
        <w:rPr>
          <w:rFonts w:cs="Nikosh"/>
          <w:color w:val="292929"/>
          <w:shd w:val="clear" w:color="auto" w:fill="FFFFFF"/>
        </w:rPr>
      </w:pPr>
      <w:r w:rsidRPr="00DB699B">
        <w:rPr>
          <w:rFonts w:cs="Nikosh"/>
          <w:color w:val="292929"/>
          <w:shd w:val="clear" w:color="auto" w:fill="FFFFFF"/>
        </w:rPr>
        <w:t xml:space="preserve">In this reaction, CO is reacted with steam to produce hydrogen </w:t>
      </w:r>
      <w:r w:rsidR="008A55D4" w:rsidRPr="00DB699B">
        <w:rPr>
          <w:rFonts w:cs="Nikosh"/>
          <w:color w:val="292929"/>
          <w:shd w:val="clear" w:color="auto" w:fill="FFFFFF"/>
        </w:rPr>
        <w:t>by reducing the CO content as following reaction</w:t>
      </w:r>
      <w:r w:rsidR="00AD4E25" w:rsidRPr="00DB699B">
        <w:rPr>
          <w:rFonts w:cs="Nikosh"/>
          <w:color w:val="292929"/>
          <w:shd w:val="clear" w:color="auto" w:fill="FFFFFF"/>
        </w:rPr>
        <w:t>.</w:t>
      </w:r>
    </w:p>
    <w:p w:rsidR="00AD4E25" w:rsidRPr="00DB699B" w:rsidRDefault="004B4335" w:rsidP="004B4335">
      <w:pPr>
        <w:jc w:val="center"/>
        <w:rPr>
          <w:color w:val="292929"/>
          <w:szCs w:val="24"/>
          <w:shd w:val="clear" w:color="auto" w:fill="FFFFFF"/>
        </w:rPr>
      </w:pPr>
      <w:r w:rsidRPr="00DB699B">
        <w:rPr>
          <w:color w:val="292929"/>
          <w:shd w:val="clear" w:color="auto" w:fill="FFFFFF"/>
        </w:rPr>
        <w:t>CO + H</w:t>
      </w:r>
      <w:r w:rsidRPr="00DB699B">
        <w:rPr>
          <w:color w:val="292929"/>
          <w:shd w:val="clear" w:color="auto" w:fill="FFFFFF"/>
          <w:vertAlign w:val="subscript"/>
        </w:rPr>
        <w:t>2</w:t>
      </w:r>
      <w:r w:rsidRPr="00DB699B">
        <w:rPr>
          <w:color w:val="292929"/>
          <w:shd w:val="clear" w:color="auto" w:fill="FFFFFF"/>
        </w:rPr>
        <w:t xml:space="preserve">O </w:t>
      </w:r>
      <w:r w:rsidRPr="00DB699B">
        <w:rPr>
          <w:rFonts w:cs="Arial"/>
          <w:color w:val="292929"/>
          <w:shd w:val="clear" w:color="auto" w:fill="FFFFFF"/>
        </w:rPr>
        <w:t>→</w:t>
      </w:r>
      <w:r w:rsidRPr="00DB699B">
        <w:rPr>
          <w:color w:val="292929"/>
          <w:shd w:val="clear" w:color="auto" w:fill="FFFFFF"/>
        </w:rPr>
        <w:t xml:space="preserve"> CO</w:t>
      </w:r>
      <w:r w:rsidRPr="00DB699B">
        <w:rPr>
          <w:color w:val="292929"/>
          <w:shd w:val="clear" w:color="auto" w:fill="FFFFFF"/>
          <w:vertAlign w:val="subscript"/>
        </w:rPr>
        <w:t>2</w:t>
      </w:r>
      <w:r w:rsidRPr="00DB699B">
        <w:rPr>
          <w:color w:val="292929"/>
          <w:shd w:val="clear" w:color="auto" w:fill="FFFFFF"/>
        </w:rPr>
        <w:t> + H</w:t>
      </w:r>
      <w:r w:rsidRPr="00DB699B">
        <w:rPr>
          <w:color w:val="292929"/>
          <w:shd w:val="clear" w:color="auto" w:fill="FFFFFF"/>
          <w:vertAlign w:val="subscript"/>
        </w:rPr>
        <w:t>2</w:t>
      </w:r>
      <w:r w:rsidRPr="00DB699B">
        <w:rPr>
          <w:color w:val="292929"/>
          <w:shd w:val="clear" w:color="auto" w:fill="FFFFFF"/>
        </w:rPr>
        <w:t xml:space="preserve"> (+ </w:t>
      </w:r>
      <w:r w:rsidRPr="00DB699B">
        <w:rPr>
          <w:color w:val="292929"/>
          <w:szCs w:val="24"/>
          <w:shd w:val="clear" w:color="auto" w:fill="FFFFFF"/>
        </w:rPr>
        <w:t>small amount of heat</w:t>
      </w:r>
      <w:r w:rsidR="006B4208" w:rsidRPr="00DB699B">
        <w:rPr>
          <w:color w:val="292929"/>
          <w:szCs w:val="24"/>
          <w:shd w:val="clear" w:color="auto" w:fill="FFFFFF"/>
        </w:rPr>
        <w:t xml:space="preserve">, </w:t>
      </w:r>
      <w:r w:rsidR="006B4208" w:rsidRPr="00DB699B">
        <w:rPr>
          <w:rStyle w:val="fontstyle01"/>
          <w:rFonts w:asciiTheme="minorHAnsi" w:hAnsiTheme="minorHAnsi" w:cs="Times New Roman"/>
          <w:sz w:val="22"/>
          <w:szCs w:val="24"/>
        </w:rPr>
        <w:t>Δ</w:t>
      </w:r>
      <w:r w:rsidR="006B4208" w:rsidRPr="00DB699B">
        <w:rPr>
          <w:rStyle w:val="fontstyle01"/>
          <w:rFonts w:asciiTheme="minorHAnsi" w:hAnsiTheme="minorHAnsi"/>
          <w:sz w:val="22"/>
          <w:szCs w:val="24"/>
        </w:rPr>
        <w:t>H</w:t>
      </w:r>
      <w:r w:rsidR="00D549AD" w:rsidRPr="00DB699B">
        <w:rPr>
          <w:rStyle w:val="fontstyle01"/>
          <w:rFonts w:asciiTheme="minorHAnsi" w:hAnsiTheme="minorHAnsi"/>
          <w:sz w:val="22"/>
          <w:szCs w:val="24"/>
        </w:rPr>
        <w:t>=</w:t>
      </w:r>
      <w:r w:rsidR="006B4208" w:rsidRPr="00DB699B">
        <w:rPr>
          <w:rStyle w:val="fontstyle11"/>
          <w:rFonts w:asciiTheme="minorHAnsi" w:hAnsiTheme="minorHAnsi"/>
          <w:sz w:val="22"/>
          <w:szCs w:val="24"/>
        </w:rPr>
        <w:t>41</w:t>
      </w:r>
      <w:r w:rsidR="006B4208" w:rsidRPr="00DB699B">
        <w:rPr>
          <w:rStyle w:val="fontstyle41"/>
          <w:rFonts w:asciiTheme="minorHAnsi" w:hAnsiTheme="minorHAnsi"/>
          <w:sz w:val="22"/>
          <w:szCs w:val="24"/>
        </w:rPr>
        <w:t>:</w:t>
      </w:r>
      <w:r w:rsidR="006B4208" w:rsidRPr="00DB699B">
        <w:rPr>
          <w:rStyle w:val="fontstyle11"/>
          <w:rFonts w:asciiTheme="minorHAnsi" w:hAnsiTheme="minorHAnsi"/>
          <w:sz w:val="22"/>
          <w:szCs w:val="24"/>
        </w:rPr>
        <w:t>1 kJ</w:t>
      </w:r>
      <w:r w:rsidR="005E65AB" w:rsidRPr="00DB699B">
        <w:rPr>
          <w:rStyle w:val="fontstyle11"/>
          <w:rFonts w:asciiTheme="minorHAnsi" w:hAnsiTheme="minorHAnsi"/>
          <w:sz w:val="22"/>
          <w:szCs w:val="24"/>
        </w:rPr>
        <w:t xml:space="preserve"> mol</w:t>
      </w:r>
      <w:r w:rsidR="004C38CF" w:rsidRPr="00DB699B">
        <w:rPr>
          <w:rStyle w:val="fontstyle11"/>
          <w:rFonts w:asciiTheme="minorHAnsi" w:hAnsiTheme="minorHAnsi"/>
          <w:sz w:val="22"/>
          <w:szCs w:val="24"/>
          <w:vertAlign w:val="superscript"/>
        </w:rPr>
        <w:t>-1</w:t>
      </w:r>
      <w:r w:rsidRPr="00DB699B">
        <w:rPr>
          <w:color w:val="292929"/>
          <w:szCs w:val="24"/>
          <w:shd w:val="clear" w:color="auto" w:fill="FFFFFF"/>
        </w:rPr>
        <w:t>)</w:t>
      </w:r>
    </w:p>
    <w:p w:rsidR="00453C4E" w:rsidRPr="00DB699B" w:rsidRDefault="00453C4E" w:rsidP="00FE0D02">
      <w:pPr>
        <w:jc w:val="both"/>
        <w:rPr>
          <w:rFonts w:cs="Nikosh"/>
          <w:color w:val="292929"/>
          <w:shd w:val="clear" w:color="auto" w:fill="FFFFFF"/>
        </w:rPr>
      </w:pPr>
      <w:r w:rsidRPr="00DB699B">
        <w:rPr>
          <w:color w:val="292929"/>
          <w:shd w:val="clear" w:color="auto" w:fill="FFFFFF"/>
        </w:rPr>
        <w:t>Generally,</w:t>
      </w:r>
      <w:r w:rsidR="0023600C" w:rsidRPr="00DB699B">
        <w:rPr>
          <w:color w:val="292929"/>
          <w:shd w:val="clear" w:color="auto" w:fill="FFFFFF"/>
        </w:rPr>
        <w:t xml:space="preserve"> temperature</w:t>
      </w:r>
      <w:r w:rsidRPr="00DB699B">
        <w:rPr>
          <w:color w:val="292929"/>
          <w:shd w:val="clear" w:color="auto" w:fill="FFFFFF"/>
        </w:rPr>
        <w:t xml:space="preserve"> 600</w:t>
      </w:r>
      <w:r w:rsidRPr="00DB699B">
        <w:rPr>
          <w:color w:val="292929"/>
          <w:shd w:val="clear" w:color="auto" w:fill="FFFFFF"/>
          <w:vertAlign w:val="superscript"/>
        </w:rPr>
        <w:t>0</w:t>
      </w:r>
      <w:r w:rsidRPr="00DB699B">
        <w:rPr>
          <w:color w:val="292929"/>
          <w:shd w:val="clear" w:color="auto" w:fill="FFFFFF"/>
        </w:rPr>
        <w:t>C-1000</w:t>
      </w:r>
      <w:r w:rsidRPr="00DB699B">
        <w:rPr>
          <w:color w:val="292929"/>
          <w:shd w:val="clear" w:color="auto" w:fill="FFFFFF"/>
          <w:vertAlign w:val="superscript"/>
        </w:rPr>
        <w:t>0</w:t>
      </w:r>
      <w:r w:rsidRPr="00DB699B">
        <w:rPr>
          <w:color w:val="292929"/>
          <w:shd w:val="clear" w:color="auto" w:fill="FFFFFF"/>
        </w:rPr>
        <w:t>C</w:t>
      </w:r>
      <w:r w:rsidR="0023600C" w:rsidRPr="00DB699B">
        <w:rPr>
          <w:color w:val="292929"/>
          <w:shd w:val="clear" w:color="auto" w:fill="FFFFFF"/>
        </w:rPr>
        <w:t xml:space="preserve"> with various catalysts </w:t>
      </w:r>
      <w:r w:rsidR="00122989" w:rsidRPr="00DB699B">
        <w:rPr>
          <w:color w:val="292929"/>
          <w:shd w:val="clear" w:color="auto" w:fill="FFFFFF"/>
        </w:rPr>
        <w:t>is</w:t>
      </w:r>
      <w:r w:rsidRPr="00DB699B">
        <w:rPr>
          <w:color w:val="292929"/>
          <w:shd w:val="clear" w:color="auto" w:fill="FFFFFF"/>
        </w:rPr>
        <w:t xml:space="preserve"> frequently </w:t>
      </w:r>
      <w:r w:rsidR="0023600C" w:rsidRPr="00DB699B">
        <w:rPr>
          <w:color w:val="292929"/>
          <w:shd w:val="clear" w:color="auto" w:fill="FFFFFF"/>
        </w:rPr>
        <w:t xml:space="preserve">used to </w:t>
      </w:r>
      <w:r w:rsidR="00122989" w:rsidRPr="00DB699B">
        <w:rPr>
          <w:color w:val="292929"/>
          <w:shd w:val="clear" w:color="auto" w:fill="FFFFFF"/>
        </w:rPr>
        <w:t>optimize</w:t>
      </w:r>
      <w:r w:rsidR="0023600C" w:rsidRPr="00DB699B">
        <w:rPr>
          <w:color w:val="292929"/>
          <w:shd w:val="clear" w:color="auto" w:fill="FFFFFF"/>
        </w:rPr>
        <w:t xml:space="preserve"> the process.</w:t>
      </w:r>
      <w:r w:rsidR="00DB699B" w:rsidRPr="00DB699B">
        <w:rPr>
          <w:color w:val="292929"/>
          <w:shd w:val="clear" w:color="auto" w:fill="FFFFFF"/>
        </w:rPr>
        <w:t xml:space="preserve"> A significant performance</w:t>
      </w:r>
      <w:r w:rsidR="00174214">
        <w:rPr>
          <w:color w:val="292929"/>
          <w:shd w:val="clear" w:color="auto" w:fill="FFFFFF"/>
        </w:rPr>
        <w:t xml:space="preserve"> in converting CO into hydrogen</w:t>
      </w:r>
      <w:r w:rsidR="00DB699B" w:rsidRPr="00DB699B">
        <w:rPr>
          <w:color w:val="292929"/>
          <w:shd w:val="clear" w:color="auto" w:fill="FFFFFF"/>
        </w:rPr>
        <w:t xml:space="preserve"> is noticed from different </w:t>
      </w:r>
      <w:r w:rsidR="00174214">
        <w:rPr>
          <w:color w:val="292929"/>
          <w:shd w:val="clear" w:color="auto" w:fill="FFFFFF"/>
        </w:rPr>
        <w:t>authors</w:t>
      </w:r>
      <w:r w:rsidR="00B96E01">
        <w:rPr>
          <w:color w:val="292929"/>
          <w:shd w:val="clear" w:color="auto" w:fill="FFFFFF"/>
        </w:rPr>
        <w:t>.</w:t>
      </w:r>
    </w:p>
    <w:p w:rsidR="0080634C" w:rsidRDefault="0080634C" w:rsidP="00A742E8">
      <w:pPr>
        <w:spacing w:after="0"/>
        <w:rPr>
          <w:rFonts w:cs="Nikosh"/>
          <w:b/>
          <w:i/>
          <w:color w:val="292929"/>
          <w:shd w:val="clear" w:color="auto" w:fill="FFFFFF"/>
        </w:rPr>
      </w:pPr>
    </w:p>
    <w:p w:rsidR="008F7211" w:rsidRPr="008F7211" w:rsidRDefault="008F7211" w:rsidP="00A742E8">
      <w:pPr>
        <w:spacing w:after="0"/>
        <w:rPr>
          <w:rFonts w:cs="Nikosh"/>
          <w:b/>
          <w:i/>
          <w:color w:val="292929"/>
          <w:shd w:val="clear" w:color="auto" w:fill="FFFFFF"/>
        </w:rPr>
      </w:pPr>
      <w:r w:rsidRPr="008F7211">
        <w:rPr>
          <w:rFonts w:cs="Nikosh"/>
          <w:b/>
          <w:i/>
          <w:color w:val="292929"/>
          <w:shd w:val="clear" w:color="auto" w:fill="FFFFFF"/>
        </w:rPr>
        <w:lastRenderedPageBreak/>
        <w:t>Scrubbing</w:t>
      </w:r>
    </w:p>
    <w:p w:rsidR="00203E67" w:rsidRDefault="00403355" w:rsidP="005947BF">
      <w:pPr>
        <w:jc w:val="both"/>
        <w:rPr>
          <w:rFonts w:cs="Nikosh"/>
          <w:color w:val="292929"/>
          <w:shd w:val="clear" w:color="auto" w:fill="FFFFFF"/>
        </w:rPr>
      </w:pPr>
      <w:r w:rsidRPr="00DB699B">
        <w:rPr>
          <w:rFonts w:cs="Nikosh"/>
          <w:color w:val="292929"/>
          <w:shd w:val="clear" w:color="auto" w:fill="FFFFFF"/>
        </w:rPr>
        <w:t>Different scrubbing agents such as water, RME</w:t>
      </w:r>
      <w:r w:rsidR="006020BF" w:rsidRPr="00DB699B">
        <w:rPr>
          <w:rFonts w:cs="Nikosh"/>
          <w:color w:val="292929"/>
          <w:shd w:val="clear" w:color="auto" w:fill="FFFFFF"/>
        </w:rPr>
        <w:t>, glycol</w:t>
      </w:r>
      <w:r w:rsidR="00271D0C" w:rsidRPr="00DB699B">
        <w:rPr>
          <w:rFonts w:cs="Nikosh"/>
          <w:color w:val="292929"/>
          <w:shd w:val="clear" w:color="auto" w:fill="FFFFFF"/>
        </w:rPr>
        <w:t xml:space="preserve"> are used to remove Tar, NH3</w:t>
      </w:r>
      <w:r w:rsidR="00203E67" w:rsidRPr="00DB699B">
        <w:rPr>
          <w:rFonts w:cs="Nikosh"/>
          <w:color w:val="292929"/>
          <w:shd w:val="clear" w:color="auto" w:fill="FFFFFF"/>
        </w:rPr>
        <w:t>, steam and other particulates</w:t>
      </w:r>
      <w:r w:rsidR="007F1181">
        <w:rPr>
          <w:rFonts w:cs="Nikosh"/>
          <w:color w:val="292929"/>
          <w:shd w:val="clear" w:color="auto" w:fill="FFFFFF"/>
        </w:rPr>
        <w:t xml:space="preserve"> at </w:t>
      </w:r>
      <w:r w:rsidR="005F3060">
        <w:rPr>
          <w:rFonts w:cs="Nikosh"/>
          <w:color w:val="292929"/>
          <w:shd w:val="clear" w:color="auto" w:fill="FFFFFF"/>
        </w:rPr>
        <w:t>various</w:t>
      </w:r>
      <w:r w:rsidR="007F1181">
        <w:rPr>
          <w:rFonts w:cs="Nikosh"/>
          <w:color w:val="292929"/>
          <w:shd w:val="clear" w:color="auto" w:fill="FFFFFF"/>
        </w:rPr>
        <w:t xml:space="preserve"> temperature</w:t>
      </w:r>
      <w:r w:rsidR="00864F57">
        <w:rPr>
          <w:rFonts w:cs="Nikosh"/>
          <w:color w:val="292929"/>
          <w:shd w:val="clear" w:color="auto" w:fill="FFFFFF"/>
        </w:rPr>
        <w:t xml:space="preserve"> and pressure</w:t>
      </w:r>
      <w:r w:rsidR="00203E67" w:rsidRPr="00DB699B">
        <w:rPr>
          <w:rFonts w:cs="Nikosh"/>
          <w:color w:val="292929"/>
          <w:shd w:val="clear" w:color="auto" w:fill="FFFFFF"/>
        </w:rPr>
        <w:t>.</w:t>
      </w:r>
      <w:r w:rsidR="009D0BDD">
        <w:rPr>
          <w:rFonts w:cs="Nikosh"/>
          <w:color w:val="292929"/>
          <w:shd w:val="clear" w:color="auto" w:fill="FFFFFF"/>
        </w:rPr>
        <w:t xml:space="preserve"> Improved</w:t>
      </w:r>
      <w:r w:rsidR="00FA2497">
        <w:rPr>
          <w:rFonts w:cs="Nikosh"/>
          <w:color w:val="292929"/>
          <w:shd w:val="clear" w:color="auto" w:fill="FFFFFF"/>
        </w:rPr>
        <w:t xml:space="preserve"> tar</w:t>
      </w:r>
      <w:r w:rsidR="005947BF">
        <w:rPr>
          <w:rFonts w:cs="Nikosh"/>
          <w:color w:val="292929"/>
          <w:shd w:val="clear" w:color="auto" w:fill="FFFFFF"/>
        </w:rPr>
        <w:t>cleaning is noticed</w:t>
      </w:r>
      <w:r w:rsidR="002D2C9C" w:rsidRPr="002D2C9C">
        <w:rPr>
          <w:rFonts w:cs="Nikosh"/>
          <w:color w:val="292929"/>
          <w:shd w:val="clear" w:color="auto" w:fill="FFFFFF"/>
        </w:rPr>
        <w:t>by combining cyclone, ceramic filter, air cooler, watercoolers venturi scrubber and packed bed absorber consecutively.</w:t>
      </w:r>
      <w:r w:rsidR="007F1181">
        <w:rPr>
          <w:rFonts w:cs="Nikosh"/>
          <w:color w:val="292929"/>
          <w:shd w:val="clear" w:color="auto" w:fill="FFFFFF"/>
        </w:rPr>
        <w:t xml:space="preserve"> A</w:t>
      </w:r>
      <w:r w:rsidR="00FC5DC8">
        <w:rPr>
          <w:rFonts w:cs="Nikosh"/>
          <w:color w:val="292929"/>
          <w:shd w:val="clear" w:color="auto" w:fill="FFFFFF"/>
        </w:rPr>
        <w:t>ctiva</w:t>
      </w:r>
      <w:r w:rsidR="007F1181">
        <w:rPr>
          <w:rFonts w:cs="Nikosh"/>
          <w:color w:val="292929"/>
          <w:shd w:val="clear" w:color="auto" w:fill="FFFFFF"/>
        </w:rPr>
        <w:t xml:space="preserve">ted carbon, biodiesel and char </w:t>
      </w:r>
      <w:r w:rsidR="00E51897">
        <w:rPr>
          <w:rFonts w:cs="Nikosh"/>
          <w:color w:val="292929"/>
          <w:shd w:val="clear" w:color="auto" w:fill="FFFFFF"/>
        </w:rPr>
        <w:t>are</w:t>
      </w:r>
      <w:r w:rsidR="007F1181">
        <w:rPr>
          <w:rFonts w:cs="Nikosh"/>
          <w:color w:val="292929"/>
          <w:shd w:val="clear" w:color="auto" w:fill="FFFFFF"/>
        </w:rPr>
        <w:t xml:space="preserve"> also used as scrubbing agent</w:t>
      </w:r>
      <w:r w:rsidR="00A656D0">
        <w:rPr>
          <w:rFonts w:cs="Nikosh"/>
          <w:color w:val="292929"/>
          <w:shd w:val="clear" w:color="auto" w:fill="FFFFFF"/>
        </w:rPr>
        <w:t>.</w:t>
      </w:r>
      <w:r w:rsidR="00570D9A">
        <w:rPr>
          <w:rFonts w:cs="Nikosh"/>
          <w:color w:val="292929"/>
          <w:shd w:val="clear" w:color="auto" w:fill="FFFFFF"/>
        </w:rPr>
        <w:t xml:space="preserve"> Sometimes,</w:t>
      </w:r>
      <w:r w:rsidR="00524D14">
        <w:rPr>
          <w:rFonts w:cs="Nikosh"/>
          <w:color w:val="292929"/>
          <w:shd w:val="clear" w:color="auto" w:fill="FFFFFF"/>
        </w:rPr>
        <w:t xml:space="preserve"> the removal of</w:t>
      </w:r>
      <w:r w:rsidR="00570D9A">
        <w:rPr>
          <w:rFonts w:cs="Nikosh"/>
          <w:color w:val="292929"/>
          <w:shd w:val="clear" w:color="auto" w:fill="FFFFFF"/>
        </w:rPr>
        <w:t xml:space="preserve"> 99.70% ammonia, </w:t>
      </w:r>
      <w:r w:rsidR="00524D14">
        <w:rPr>
          <w:rFonts w:cs="Nikosh"/>
          <w:color w:val="292929"/>
          <w:shd w:val="clear" w:color="auto" w:fill="FFFFFF"/>
        </w:rPr>
        <w:t xml:space="preserve">98% tar, </w:t>
      </w:r>
      <w:r w:rsidR="002F10C6">
        <w:rPr>
          <w:rFonts w:cs="Nikosh"/>
          <w:color w:val="292929"/>
          <w:shd w:val="clear" w:color="auto" w:fill="FFFFFF"/>
        </w:rPr>
        <w:t>70% sulfur is observed</w:t>
      </w:r>
      <w:r w:rsidR="00877667">
        <w:rPr>
          <w:rFonts w:cs="Nikosh"/>
          <w:color w:val="292929"/>
          <w:shd w:val="clear" w:color="auto" w:fill="FFFFFF"/>
        </w:rPr>
        <w:t>.</w:t>
      </w:r>
    </w:p>
    <w:p w:rsidR="002C179B" w:rsidRPr="00E34435" w:rsidRDefault="00846FA2" w:rsidP="00342A35">
      <w:pPr>
        <w:spacing w:after="0"/>
        <w:rPr>
          <w:rFonts w:cs="Nikosh"/>
          <w:b/>
          <w:i/>
          <w:color w:val="292929"/>
          <w:shd w:val="clear" w:color="auto" w:fill="FFFFFF"/>
        </w:rPr>
      </w:pPr>
      <w:r w:rsidRPr="00E34435">
        <w:rPr>
          <w:rFonts w:cs="Nikosh"/>
          <w:b/>
          <w:i/>
          <w:color w:val="292929"/>
          <w:shd w:val="clear" w:color="auto" w:fill="FFFFFF"/>
        </w:rPr>
        <w:t>Membrane S</w:t>
      </w:r>
      <w:r w:rsidR="002C179B" w:rsidRPr="00E34435">
        <w:rPr>
          <w:rFonts w:cs="Nikosh"/>
          <w:b/>
          <w:i/>
          <w:color w:val="292929"/>
          <w:shd w:val="clear" w:color="auto" w:fill="FFFFFF"/>
        </w:rPr>
        <w:t>eparation</w:t>
      </w:r>
    </w:p>
    <w:p w:rsidR="002C179B" w:rsidRDefault="00A62780" w:rsidP="00A62780">
      <w:pPr>
        <w:jc w:val="both"/>
        <w:rPr>
          <w:rFonts w:cs="Nikosh"/>
          <w:color w:val="292929"/>
          <w:shd w:val="clear" w:color="auto" w:fill="FFFFFF"/>
        </w:rPr>
      </w:pPr>
      <w:r w:rsidRPr="00A62780">
        <w:rPr>
          <w:rFonts w:cs="Nikosh"/>
          <w:color w:val="292929"/>
          <w:shd w:val="clear" w:color="auto" w:fill="FFFFFF"/>
        </w:rPr>
        <w:t xml:space="preserve">It provides a high purity ofhydrogen in the gas mixture at low cost and effectively and3 mm </w:t>
      </w:r>
      <w:proofErr w:type="spellStart"/>
      <w:r w:rsidRPr="00A62780">
        <w:rPr>
          <w:rFonts w:cs="Nikosh"/>
          <w:color w:val="292929"/>
          <w:shd w:val="clear" w:color="auto" w:fill="FFFFFF"/>
        </w:rPr>
        <w:t>thickmetallic</w:t>
      </w:r>
      <w:proofErr w:type="spellEnd"/>
      <w:r w:rsidRPr="00A62780">
        <w:rPr>
          <w:rFonts w:cs="Nikosh"/>
          <w:color w:val="292929"/>
          <w:shd w:val="clear" w:color="auto" w:fill="FFFFFF"/>
        </w:rPr>
        <w:t xml:space="preserve"> membrane with Zeolitic-imidazolateframework-8 at temperature 200 C modest performance onhydrogen separatio</w:t>
      </w:r>
      <w:r w:rsidR="004D5879">
        <w:rPr>
          <w:rFonts w:cs="Nikosh"/>
          <w:color w:val="292929"/>
          <w:shd w:val="clear" w:color="auto" w:fill="FFFFFF"/>
        </w:rPr>
        <w:t>n from biomass derived gas</w:t>
      </w:r>
      <w:r w:rsidRPr="00A62780">
        <w:rPr>
          <w:rFonts w:cs="Nikosh"/>
          <w:color w:val="292929"/>
          <w:shd w:val="clear" w:color="auto" w:fill="FFFFFF"/>
        </w:rPr>
        <w:t xml:space="preserve">. Differentcatalyst based membrane isdeveloped to optimize themembrane performance. Pd based catalysts are an excellentchoice but its cost is very high and that's why different Pd </w:t>
      </w:r>
      <w:proofErr w:type="spellStart"/>
      <w:r w:rsidRPr="00A62780">
        <w:rPr>
          <w:rFonts w:cs="Nikosh"/>
          <w:color w:val="292929"/>
          <w:shd w:val="clear" w:color="auto" w:fill="FFFFFF"/>
        </w:rPr>
        <w:t>alloyis</w:t>
      </w:r>
      <w:proofErr w:type="spellEnd"/>
      <w:r w:rsidRPr="00A62780">
        <w:rPr>
          <w:rFonts w:cs="Nikosh"/>
          <w:color w:val="292929"/>
          <w:shd w:val="clear" w:color="auto" w:fill="FFFFFF"/>
        </w:rPr>
        <w:t xml:space="preserve"> being developed to compensate the cost without co</w:t>
      </w:r>
      <w:r w:rsidR="004D5879">
        <w:rPr>
          <w:rFonts w:cs="Nikosh"/>
          <w:color w:val="292929"/>
          <w:shd w:val="clear" w:color="auto" w:fill="FFFFFF"/>
        </w:rPr>
        <w:t>mpromising performance</w:t>
      </w:r>
      <w:r w:rsidRPr="00A62780">
        <w:rPr>
          <w:rFonts w:cs="Nikosh"/>
          <w:color w:val="292929"/>
          <w:shd w:val="clear" w:color="auto" w:fill="FFFFFF"/>
        </w:rPr>
        <w:t>. Producer gas is passedthrough the membrane at different conditions. Selective gascan pass through the membrane to allowed side driven bychemical potential.</w:t>
      </w:r>
    </w:p>
    <w:p w:rsidR="002C179B" w:rsidRPr="00E34435" w:rsidRDefault="002C179B" w:rsidP="00542F66">
      <w:pPr>
        <w:rPr>
          <w:rFonts w:cs="Nikosh"/>
          <w:b/>
          <w:i/>
          <w:color w:val="292929"/>
          <w:shd w:val="clear" w:color="auto" w:fill="FFFFFF"/>
        </w:rPr>
      </w:pPr>
      <w:r w:rsidRPr="00E34435">
        <w:rPr>
          <w:rFonts w:cs="Nikosh"/>
          <w:b/>
          <w:i/>
          <w:color w:val="292929"/>
          <w:shd w:val="clear" w:color="auto" w:fill="FFFFFF"/>
        </w:rPr>
        <w:t>Pressure Swing Adsorption (</w:t>
      </w:r>
      <w:r w:rsidR="00203E67" w:rsidRPr="00E34435">
        <w:rPr>
          <w:rFonts w:cs="Nikosh"/>
          <w:b/>
          <w:i/>
          <w:color w:val="292929"/>
          <w:shd w:val="clear" w:color="auto" w:fill="FFFFFF"/>
        </w:rPr>
        <w:t>PSA</w:t>
      </w:r>
      <w:r w:rsidRPr="00E34435">
        <w:rPr>
          <w:rFonts w:cs="Nikosh"/>
          <w:b/>
          <w:i/>
          <w:color w:val="292929"/>
          <w:shd w:val="clear" w:color="auto" w:fill="FFFFFF"/>
        </w:rPr>
        <w:t>)</w:t>
      </w:r>
    </w:p>
    <w:p w:rsidR="008267FB" w:rsidRPr="00DB699B" w:rsidRDefault="006B6AC9" w:rsidP="00FD657C">
      <w:pPr>
        <w:rPr>
          <w:rFonts w:cs="Nikosh"/>
          <w:color w:val="292929"/>
          <w:shd w:val="clear" w:color="auto" w:fill="FFFFFF"/>
        </w:rPr>
      </w:pPr>
      <w:r w:rsidRPr="006B6AC9">
        <w:rPr>
          <w:rFonts w:cs="Nikosh"/>
          <w:color w:val="292929"/>
          <w:shd w:val="clear" w:color="auto" w:fill="FFFFFF"/>
        </w:rPr>
        <w:t>After reforming and CO processing, the hydrogen content insyngas increase significantly. The present syngas is rich inhydrogen but further purification is necessary as CO causesthe deactivation of the catalyst of the proton exchangemembrane fuel cell (PEMFC) electrode</w:t>
      </w:r>
      <w:r>
        <w:rPr>
          <w:rFonts w:cs="Nikosh"/>
          <w:color w:val="292929"/>
          <w:shd w:val="clear" w:color="auto" w:fill="FFFFFF"/>
        </w:rPr>
        <w:t>.</w:t>
      </w:r>
      <w:r w:rsidR="00FD657C" w:rsidRPr="00FD657C">
        <w:rPr>
          <w:rFonts w:cs="Nikosh"/>
          <w:color w:val="292929"/>
          <w:shd w:val="clear" w:color="auto" w:fill="FFFFFF"/>
        </w:rPr>
        <w:t xml:space="preserve">Different pressureswing adsorption systems on the basis of adsorption size,velocity, regeneration, and choice of the adsorbent materialare designed for </w:t>
      </w:r>
      <w:r w:rsidR="00FD657C" w:rsidRPr="00030376">
        <w:rPr>
          <w:rFonts w:cs="Nikosh"/>
          <w:color w:val="292929"/>
          <w:shd w:val="clear" w:color="auto" w:fill="FFFFFF"/>
        </w:rPr>
        <w:t>better performance.</w:t>
      </w:r>
      <w:r w:rsidR="005D07F6" w:rsidRPr="00030376">
        <w:rPr>
          <w:color w:val="000000"/>
        </w:rPr>
        <w:t>A</w:t>
      </w:r>
      <w:r w:rsidR="00036C10" w:rsidRPr="00030376">
        <w:rPr>
          <w:color w:val="000000"/>
        </w:rPr>
        <w:t xml:space="preserve">ctivated carbon and activated carbon-Zeolite </w:t>
      </w:r>
      <w:r w:rsidR="004477F9" w:rsidRPr="00030376">
        <w:rPr>
          <w:color w:val="000000"/>
        </w:rPr>
        <w:t xml:space="preserve">or only zeolites act as good </w:t>
      </w:r>
      <w:r w:rsidR="00E024E2" w:rsidRPr="00030376">
        <w:rPr>
          <w:color w:val="000000"/>
        </w:rPr>
        <w:t>adsorbets</w:t>
      </w:r>
      <w:r w:rsidR="004477F9" w:rsidRPr="00030376">
        <w:rPr>
          <w:color w:val="000000"/>
        </w:rPr>
        <w:t>.</w:t>
      </w:r>
    </w:p>
    <w:sectPr w:rsidR="008267FB" w:rsidRPr="00DB699B" w:rsidSect="00171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P3F4C13">
    <w:altName w:val="Times New Roman"/>
    <w:panose1 w:val="00000000000000000000"/>
    <w:charset w:val="00"/>
    <w:family w:val="roman"/>
    <w:notTrueType/>
    <w:pitch w:val="default"/>
    <w:sig w:usb0="00000000" w:usb1="00000000" w:usb2="00000000" w:usb3="00000000" w:csb0="00000000" w:csb1="00000000"/>
  </w:font>
  <w:font w:name="AdvCaeciliaRm">
    <w:altName w:val="Times New Roman"/>
    <w:panose1 w:val="00000000000000000000"/>
    <w:charset w:val="00"/>
    <w:family w:val="roman"/>
    <w:notTrueType/>
    <w:pitch w:val="default"/>
    <w:sig w:usb0="00000000" w:usb1="00000000" w:usb2="00000000" w:usb3="00000000" w:csb0="00000000" w:csb1="00000000"/>
  </w:font>
  <w:font w:name="AdvP4C4E74">
    <w:altName w:val="Times New Roman"/>
    <w:panose1 w:val="00000000000000000000"/>
    <w:charset w:val="00"/>
    <w:family w:val="roman"/>
    <w:notTrueType/>
    <w:pitch w:val="default"/>
    <w:sig w:usb0="00000000" w:usb1="00000000" w:usb2="00000000" w:usb3="00000000" w:csb0="00000000" w:csb1="00000000"/>
  </w:font>
  <w:font w:name="AdvP4C4E51">
    <w:altName w:val="Times New Roman"/>
    <w:panose1 w:val="00000000000000000000"/>
    <w:charset w:val="00"/>
    <w:family w:val="roman"/>
    <w:notTrueType/>
    <w:pitch w:val="default"/>
    <w:sig w:usb0="00000000" w:usb1="00000000" w:usb2="00000000" w:usb3="00000000" w:csb0="00000000" w:csb1="00000000"/>
  </w:font>
  <w:font w:name="Nikosh">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4B5"/>
    <w:multiLevelType w:val="hybridMultilevel"/>
    <w:tmpl w:val="5B4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B3A31"/>
    <w:multiLevelType w:val="hybridMultilevel"/>
    <w:tmpl w:val="38D8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E136B"/>
    <w:multiLevelType w:val="hybridMultilevel"/>
    <w:tmpl w:val="F8EAE9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DQ0MTcxNDG1MDA0NDdT0lEKTi0uzszPAykwqgUA2A+XYywAAAA="/>
  </w:docVars>
  <w:rsids>
    <w:rsidRoot w:val="00D470D0"/>
    <w:rsid w:val="000220A0"/>
    <w:rsid w:val="00023A5E"/>
    <w:rsid w:val="00030376"/>
    <w:rsid w:val="00036C10"/>
    <w:rsid w:val="00051FCB"/>
    <w:rsid w:val="0005297B"/>
    <w:rsid w:val="00067F3C"/>
    <w:rsid w:val="0007543B"/>
    <w:rsid w:val="000A7A6E"/>
    <w:rsid w:val="000B29A1"/>
    <w:rsid w:val="000C5063"/>
    <w:rsid w:val="00122989"/>
    <w:rsid w:val="00134BE4"/>
    <w:rsid w:val="00145ADC"/>
    <w:rsid w:val="00147C7F"/>
    <w:rsid w:val="00166DCD"/>
    <w:rsid w:val="00170211"/>
    <w:rsid w:val="001711E2"/>
    <w:rsid w:val="00174214"/>
    <w:rsid w:val="00184C66"/>
    <w:rsid w:val="0019011E"/>
    <w:rsid w:val="001B46A0"/>
    <w:rsid w:val="001D52AD"/>
    <w:rsid w:val="001E2630"/>
    <w:rsid w:val="00203E67"/>
    <w:rsid w:val="00214D8B"/>
    <w:rsid w:val="0023600C"/>
    <w:rsid w:val="00253DE8"/>
    <w:rsid w:val="002554C8"/>
    <w:rsid w:val="002615DA"/>
    <w:rsid w:val="002635A6"/>
    <w:rsid w:val="00271D0C"/>
    <w:rsid w:val="002757F4"/>
    <w:rsid w:val="00281B7E"/>
    <w:rsid w:val="00281D3F"/>
    <w:rsid w:val="00290533"/>
    <w:rsid w:val="002A4FA3"/>
    <w:rsid w:val="002B1877"/>
    <w:rsid w:val="002C179B"/>
    <w:rsid w:val="002D2505"/>
    <w:rsid w:val="002D2C9C"/>
    <w:rsid w:val="002D4442"/>
    <w:rsid w:val="002E0B02"/>
    <w:rsid w:val="002E17C0"/>
    <w:rsid w:val="002E2299"/>
    <w:rsid w:val="002F10C6"/>
    <w:rsid w:val="00315596"/>
    <w:rsid w:val="003258A3"/>
    <w:rsid w:val="00327A86"/>
    <w:rsid w:val="00342A35"/>
    <w:rsid w:val="00344187"/>
    <w:rsid w:val="003545D4"/>
    <w:rsid w:val="003656ED"/>
    <w:rsid w:val="00396362"/>
    <w:rsid w:val="003A3DD1"/>
    <w:rsid w:val="003B6E9F"/>
    <w:rsid w:val="003C4425"/>
    <w:rsid w:val="003C7620"/>
    <w:rsid w:val="003D3A52"/>
    <w:rsid w:val="003D77C7"/>
    <w:rsid w:val="003F2AB6"/>
    <w:rsid w:val="00403355"/>
    <w:rsid w:val="00410DC6"/>
    <w:rsid w:val="004223FE"/>
    <w:rsid w:val="00437F95"/>
    <w:rsid w:val="004477F9"/>
    <w:rsid w:val="00453C4E"/>
    <w:rsid w:val="0046056F"/>
    <w:rsid w:val="004A0C58"/>
    <w:rsid w:val="004A2B78"/>
    <w:rsid w:val="004A63AF"/>
    <w:rsid w:val="004B4335"/>
    <w:rsid w:val="004C218A"/>
    <w:rsid w:val="004C38CF"/>
    <w:rsid w:val="004D2336"/>
    <w:rsid w:val="004D5879"/>
    <w:rsid w:val="004E1B91"/>
    <w:rsid w:val="004F2D94"/>
    <w:rsid w:val="00506B1F"/>
    <w:rsid w:val="005079EA"/>
    <w:rsid w:val="005171AE"/>
    <w:rsid w:val="00524D14"/>
    <w:rsid w:val="00535C5B"/>
    <w:rsid w:val="00542F66"/>
    <w:rsid w:val="00570D9A"/>
    <w:rsid w:val="005767A5"/>
    <w:rsid w:val="005947BF"/>
    <w:rsid w:val="005A1D9B"/>
    <w:rsid w:val="005C47F7"/>
    <w:rsid w:val="005D07F6"/>
    <w:rsid w:val="005E4AC9"/>
    <w:rsid w:val="005E65AB"/>
    <w:rsid w:val="005F0CD0"/>
    <w:rsid w:val="005F3060"/>
    <w:rsid w:val="006020BF"/>
    <w:rsid w:val="00620B1F"/>
    <w:rsid w:val="00623D93"/>
    <w:rsid w:val="00654582"/>
    <w:rsid w:val="00656DD2"/>
    <w:rsid w:val="00671842"/>
    <w:rsid w:val="00680BBF"/>
    <w:rsid w:val="006957D9"/>
    <w:rsid w:val="006A2AB4"/>
    <w:rsid w:val="006B3409"/>
    <w:rsid w:val="006B4208"/>
    <w:rsid w:val="006B4784"/>
    <w:rsid w:val="006B6AC9"/>
    <w:rsid w:val="006C0CD7"/>
    <w:rsid w:val="006D65F9"/>
    <w:rsid w:val="006F2F97"/>
    <w:rsid w:val="00724539"/>
    <w:rsid w:val="00730644"/>
    <w:rsid w:val="00763483"/>
    <w:rsid w:val="00763ED0"/>
    <w:rsid w:val="00775577"/>
    <w:rsid w:val="0078030B"/>
    <w:rsid w:val="00791CB7"/>
    <w:rsid w:val="007A3B18"/>
    <w:rsid w:val="007B1CEB"/>
    <w:rsid w:val="007B1FFB"/>
    <w:rsid w:val="007E27AB"/>
    <w:rsid w:val="007E66D7"/>
    <w:rsid w:val="007F1181"/>
    <w:rsid w:val="00802816"/>
    <w:rsid w:val="0080634C"/>
    <w:rsid w:val="0081034D"/>
    <w:rsid w:val="00815A9E"/>
    <w:rsid w:val="008267FB"/>
    <w:rsid w:val="0083054A"/>
    <w:rsid w:val="0083778D"/>
    <w:rsid w:val="00844C77"/>
    <w:rsid w:val="00846FA2"/>
    <w:rsid w:val="008505C6"/>
    <w:rsid w:val="00864F57"/>
    <w:rsid w:val="00877667"/>
    <w:rsid w:val="008901D2"/>
    <w:rsid w:val="008A55D4"/>
    <w:rsid w:val="008C0F8B"/>
    <w:rsid w:val="008C236A"/>
    <w:rsid w:val="008D30A1"/>
    <w:rsid w:val="008D624D"/>
    <w:rsid w:val="008D702A"/>
    <w:rsid w:val="008E11A4"/>
    <w:rsid w:val="008E55BA"/>
    <w:rsid w:val="008F7211"/>
    <w:rsid w:val="00904358"/>
    <w:rsid w:val="00904A9A"/>
    <w:rsid w:val="00905EA1"/>
    <w:rsid w:val="00910CCD"/>
    <w:rsid w:val="009112F7"/>
    <w:rsid w:val="009159B7"/>
    <w:rsid w:val="00921685"/>
    <w:rsid w:val="00922331"/>
    <w:rsid w:val="00924073"/>
    <w:rsid w:val="00932B23"/>
    <w:rsid w:val="00933F78"/>
    <w:rsid w:val="00957897"/>
    <w:rsid w:val="00961DFE"/>
    <w:rsid w:val="00993831"/>
    <w:rsid w:val="009A1CFA"/>
    <w:rsid w:val="009A3EC7"/>
    <w:rsid w:val="009A4097"/>
    <w:rsid w:val="009A7A9C"/>
    <w:rsid w:val="009B0903"/>
    <w:rsid w:val="009C2424"/>
    <w:rsid w:val="009D0BDD"/>
    <w:rsid w:val="009D2C8D"/>
    <w:rsid w:val="00A14428"/>
    <w:rsid w:val="00A14B86"/>
    <w:rsid w:val="00A229B4"/>
    <w:rsid w:val="00A47804"/>
    <w:rsid w:val="00A61602"/>
    <w:rsid w:val="00A62780"/>
    <w:rsid w:val="00A656D0"/>
    <w:rsid w:val="00A65F6F"/>
    <w:rsid w:val="00A66712"/>
    <w:rsid w:val="00A742E8"/>
    <w:rsid w:val="00AD4E25"/>
    <w:rsid w:val="00AE0735"/>
    <w:rsid w:val="00AE5026"/>
    <w:rsid w:val="00AE5DAE"/>
    <w:rsid w:val="00B14F5A"/>
    <w:rsid w:val="00B17E0A"/>
    <w:rsid w:val="00B63F1D"/>
    <w:rsid w:val="00B64F07"/>
    <w:rsid w:val="00B96E01"/>
    <w:rsid w:val="00BB0FFE"/>
    <w:rsid w:val="00BC7276"/>
    <w:rsid w:val="00BD1365"/>
    <w:rsid w:val="00BD2D85"/>
    <w:rsid w:val="00BD72CF"/>
    <w:rsid w:val="00BE06DD"/>
    <w:rsid w:val="00BE524D"/>
    <w:rsid w:val="00C01091"/>
    <w:rsid w:val="00C07074"/>
    <w:rsid w:val="00C42C75"/>
    <w:rsid w:val="00C431A4"/>
    <w:rsid w:val="00C529F1"/>
    <w:rsid w:val="00C56566"/>
    <w:rsid w:val="00C92EBF"/>
    <w:rsid w:val="00CA31CE"/>
    <w:rsid w:val="00CC2E43"/>
    <w:rsid w:val="00CD0076"/>
    <w:rsid w:val="00CE2D61"/>
    <w:rsid w:val="00D043AF"/>
    <w:rsid w:val="00D470D0"/>
    <w:rsid w:val="00D52E00"/>
    <w:rsid w:val="00D549AD"/>
    <w:rsid w:val="00D5692D"/>
    <w:rsid w:val="00D73899"/>
    <w:rsid w:val="00D87BE1"/>
    <w:rsid w:val="00D9159E"/>
    <w:rsid w:val="00D9670F"/>
    <w:rsid w:val="00DB699B"/>
    <w:rsid w:val="00DD0AB8"/>
    <w:rsid w:val="00DD7496"/>
    <w:rsid w:val="00DF3110"/>
    <w:rsid w:val="00E024E2"/>
    <w:rsid w:val="00E20ACE"/>
    <w:rsid w:val="00E229EA"/>
    <w:rsid w:val="00E237FB"/>
    <w:rsid w:val="00E23870"/>
    <w:rsid w:val="00E24BED"/>
    <w:rsid w:val="00E32818"/>
    <w:rsid w:val="00E34435"/>
    <w:rsid w:val="00E51897"/>
    <w:rsid w:val="00E729E3"/>
    <w:rsid w:val="00E81991"/>
    <w:rsid w:val="00E8337E"/>
    <w:rsid w:val="00E94712"/>
    <w:rsid w:val="00E94DA1"/>
    <w:rsid w:val="00E971BF"/>
    <w:rsid w:val="00EA09C8"/>
    <w:rsid w:val="00EC3F7A"/>
    <w:rsid w:val="00EC54C8"/>
    <w:rsid w:val="00ED0398"/>
    <w:rsid w:val="00ED4E98"/>
    <w:rsid w:val="00EF742A"/>
    <w:rsid w:val="00F07282"/>
    <w:rsid w:val="00F4287B"/>
    <w:rsid w:val="00F52F49"/>
    <w:rsid w:val="00F55995"/>
    <w:rsid w:val="00F662BB"/>
    <w:rsid w:val="00F81875"/>
    <w:rsid w:val="00FA2497"/>
    <w:rsid w:val="00FA4971"/>
    <w:rsid w:val="00FC069B"/>
    <w:rsid w:val="00FC483B"/>
    <w:rsid w:val="00FC5DC8"/>
    <w:rsid w:val="00FD657C"/>
    <w:rsid w:val="00FE0D02"/>
    <w:rsid w:val="00FE44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05"/>
    <w:pPr>
      <w:ind w:left="720"/>
      <w:contextualSpacing/>
    </w:pPr>
  </w:style>
  <w:style w:type="character" w:customStyle="1" w:styleId="fontstyle01">
    <w:name w:val="fontstyle01"/>
    <w:basedOn w:val="DefaultParagraphFont"/>
    <w:rsid w:val="006B4208"/>
    <w:rPr>
      <w:rFonts w:ascii="AdvP3F4C13" w:hAnsi="AdvP3F4C13" w:hint="default"/>
      <w:b w:val="0"/>
      <w:bCs w:val="0"/>
      <w:i w:val="0"/>
      <w:iCs w:val="0"/>
      <w:color w:val="000000"/>
      <w:sz w:val="16"/>
      <w:szCs w:val="16"/>
    </w:rPr>
  </w:style>
  <w:style w:type="character" w:customStyle="1" w:styleId="fontstyle11">
    <w:name w:val="fontstyle11"/>
    <w:basedOn w:val="DefaultParagraphFont"/>
    <w:rsid w:val="006B4208"/>
    <w:rPr>
      <w:rFonts w:ascii="AdvCaeciliaRm" w:hAnsi="AdvCaeciliaRm" w:hint="default"/>
      <w:b w:val="0"/>
      <w:bCs w:val="0"/>
      <w:i w:val="0"/>
      <w:iCs w:val="0"/>
      <w:color w:val="000000"/>
      <w:sz w:val="16"/>
      <w:szCs w:val="16"/>
    </w:rPr>
  </w:style>
  <w:style w:type="character" w:customStyle="1" w:styleId="fontstyle31">
    <w:name w:val="fontstyle31"/>
    <w:basedOn w:val="DefaultParagraphFont"/>
    <w:rsid w:val="006B4208"/>
    <w:rPr>
      <w:rFonts w:ascii="AdvP4C4E74" w:hAnsi="AdvP4C4E74" w:hint="default"/>
      <w:b w:val="0"/>
      <w:bCs w:val="0"/>
      <w:i w:val="0"/>
      <w:iCs w:val="0"/>
      <w:color w:val="000000"/>
      <w:sz w:val="16"/>
      <w:szCs w:val="16"/>
    </w:rPr>
  </w:style>
  <w:style w:type="character" w:customStyle="1" w:styleId="fontstyle41">
    <w:name w:val="fontstyle41"/>
    <w:basedOn w:val="DefaultParagraphFont"/>
    <w:rsid w:val="006B4208"/>
    <w:rPr>
      <w:rFonts w:ascii="AdvP4C4E51" w:hAnsi="AdvP4C4E51"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05"/>
    <w:pPr>
      <w:ind w:left="720"/>
      <w:contextualSpacing/>
    </w:pPr>
  </w:style>
  <w:style w:type="character" w:customStyle="1" w:styleId="fontstyle01">
    <w:name w:val="fontstyle01"/>
    <w:basedOn w:val="DefaultParagraphFont"/>
    <w:rsid w:val="006B4208"/>
    <w:rPr>
      <w:rFonts w:ascii="AdvP3F4C13" w:hAnsi="AdvP3F4C13" w:hint="default"/>
      <w:b w:val="0"/>
      <w:bCs w:val="0"/>
      <w:i w:val="0"/>
      <w:iCs w:val="0"/>
      <w:color w:val="000000"/>
      <w:sz w:val="16"/>
      <w:szCs w:val="16"/>
    </w:rPr>
  </w:style>
  <w:style w:type="character" w:customStyle="1" w:styleId="fontstyle11">
    <w:name w:val="fontstyle11"/>
    <w:basedOn w:val="DefaultParagraphFont"/>
    <w:rsid w:val="006B4208"/>
    <w:rPr>
      <w:rFonts w:ascii="AdvCaeciliaRm" w:hAnsi="AdvCaeciliaRm" w:hint="default"/>
      <w:b w:val="0"/>
      <w:bCs w:val="0"/>
      <w:i w:val="0"/>
      <w:iCs w:val="0"/>
      <w:color w:val="000000"/>
      <w:sz w:val="16"/>
      <w:szCs w:val="16"/>
    </w:rPr>
  </w:style>
  <w:style w:type="character" w:customStyle="1" w:styleId="fontstyle31">
    <w:name w:val="fontstyle31"/>
    <w:basedOn w:val="DefaultParagraphFont"/>
    <w:rsid w:val="006B4208"/>
    <w:rPr>
      <w:rFonts w:ascii="AdvP4C4E74" w:hAnsi="AdvP4C4E74" w:hint="default"/>
      <w:b w:val="0"/>
      <w:bCs w:val="0"/>
      <w:i w:val="0"/>
      <w:iCs w:val="0"/>
      <w:color w:val="000000"/>
      <w:sz w:val="16"/>
      <w:szCs w:val="16"/>
    </w:rPr>
  </w:style>
  <w:style w:type="character" w:customStyle="1" w:styleId="fontstyle41">
    <w:name w:val="fontstyle41"/>
    <w:basedOn w:val="DefaultParagraphFont"/>
    <w:rsid w:val="006B4208"/>
    <w:rPr>
      <w:rFonts w:ascii="AdvP4C4E51" w:hAnsi="AdvP4C4E51"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Fazley</cp:lastModifiedBy>
  <cp:revision>92</cp:revision>
  <dcterms:created xsi:type="dcterms:W3CDTF">2019-08-04T03:47:00Z</dcterms:created>
  <dcterms:modified xsi:type="dcterms:W3CDTF">2019-09-09T06:06:00Z</dcterms:modified>
</cp:coreProperties>
</file>